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91CEE" w14:textId="77777777" w:rsidR="00B371B9" w:rsidRDefault="00B371B9">
      <w:pPr>
        <w:pStyle w:val="Textbody"/>
        <w:jc w:val="center"/>
        <w:rPr>
          <w:rFonts w:eastAsia="Times New Roman" w:cs="Times New Roman"/>
          <w:b/>
        </w:rPr>
      </w:pPr>
    </w:p>
    <w:p w14:paraId="59D7DDA1" w14:textId="77777777" w:rsidR="00B371B9" w:rsidRDefault="00B371B9">
      <w:pPr>
        <w:pStyle w:val="Textbody"/>
        <w:jc w:val="center"/>
        <w:rPr>
          <w:rFonts w:eastAsia="Times New Roman" w:cs="Times New Roman"/>
          <w:b/>
        </w:rPr>
      </w:pPr>
    </w:p>
    <w:p w14:paraId="495E5D67" w14:textId="77777777" w:rsidR="00B371B9" w:rsidRDefault="00B371B9">
      <w:pPr>
        <w:pStyle w:val="Textbody"/>
        <w:jc w:val="center"/>
        <w:rPr>
          <w:rFonts w:eastAsia="Times New Roman" w:cs="Times New Roman"/>
          <w:b/>
        </w:rPr>
      </w:pPr>
    </w:p>
    <w:p w14:paraId="4432122F" w14:textId="77777777" w:rsidR="00B371B9" w:rsidRDefault="00000000">
      <w:pPr>
        <w:pStyle w:val="Textbody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                  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371B9" w14:paraId="539732CD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F05FC7" w14:textId="77777777" w:rsidR="00B371B9" w:rsidRDefault="00000000">
            <w:pPr>
              <w:pStyle w:val="Textbody"/>
              <w:spacing w:line="360" w:lineRule="auto"/>
              <w:jc w:val="center"/>
            </w:pPr>
            <w:r>
              <w:rPr>
                <w:rStyle w:val="StrongEmphasis"/>
                <w:sz w:val="32"/>
                <w:szCs w:val="32"/>
              </w:rPr>
              <w:t>IL VOTO DEI CITTADINI COMUNITARI RESIDENTI AD OSIMO PER LE ELEZIONI AMMINISTRATIVE</w:t>
            </w:r>
          </w:p>
        </w:tc>
      </w:tr>
      <w:tr w:rsidR="00B371B9" w14:paraId="4F850A22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84D6AF" w14:textId="77777777" w:rsidR="00B371B9" w:rsidRDefault="00B371B9">
            <w:pPr>
              <w:pStyle w:val="Textbody"/>
              <w:spacing w:line="360" w:lineRule="auto"/>
              <w:jc w:val="center"/>
            </w:pPr>
          </w:p>
          <w:p w14:paraId="052CED37" w14:textId="77777777" w:rsidR="00B371B9" w:rsidRDefault="00000000">
            <w:pPr>
              <w:pStyle w:val="Textbody"/>
              <w:spacing w:line="360" w:lineRule="auto"/>
              <w:jc w:val="both"/>
            </w:pPr>
            <w:r>
              <w:rPr>
                <w:sz w:val="28"/>
                <w:szCs w:val="28"/>
              </w:rPr>
              <w:t xml:space="preserve">I cittadini di uno Stato dell’Unione Europea residenti in Osimo, che intendono esercitare il diritto di voto in occasione delle </w:t>
            </w:r>
            <w:r>
              <w:rPr>
                <w:rStyle w:val="StrongEmphasis"/>
                <w:sz w:val="28"/>
                <w:szCs w:val="28"/>
              </w:rPr>
              <w:t xml:space="preserve">ELEZIONI AMMINISTRATIVE </w:t>
            </w:r>
            <w:r>
              <w:rPr>
                <w:sz w:val="28"/>
                <w:szCs w:val="28"/>
              </w:rPr>
              <w:t>(</w:t>
            </w:r>
            <w:r>
              <w:rPr>
                <w:rStyle w:val="Enfasicorsivo"/>
                <w:sz w:val="28"/>
                <w:szCs w:val="28"/>
              </w:rPr>
              <w:t>elezione del Sindaco e del Consiglio Comunale</w:t>
            </w:r>
            <w:r>
              <w:rPr>
                <w:sz w:val="28"/>
                <w:szCs w:val="28"/>
              </w:rPr>
              <w:t xml:space="preserve">), devono presentare al Sindaco del Comune di Osimo una </w:t>
            </w:r>
            <w:r>
              <w:rPr>
                <w:sz w:val="28"/>
                <w:szCs w:val="28"/>
                <w:u w:val="single"/>
              </w:rPr>
              <w:t>domanda per l’iscrizione nell’apposita lista elettorale aggiunta</w:t>
            </w:r>
            <w:r>
              <w:rPr>
                <w:sz w:val="28"/>
                <w:szCs w:val="28"/>
              </w:rPr>
              <w:t xml:space="preserve">, istituita presso il Comune stesso, </w:t>
            </w:r>
            <w:r>
              <w:rPr>
                <w:b/>
                <w:bCs/>
                <w:sz w:val="28"/>
                <w:szCs w:val="28"/>
                <w:u w:val="single"/>
              </w:rPr>
              <w:t>entro il quinto giorno successivo</w:t>
            </w:r>
            <w:r>
              <w:rPr>
                <w:sz w:val="28"/>
                <w:szCs w:val="28"/>
              </w:rPr>
              <w:t xml:space="preserve"> a quello dell’affissione del manifesto di convocazione dei comizi elettorali.</w:t>
            </w:r>
          </w:p>
          <w:p w14:paraId="27951134" w14:textId="77777777" w:rsidR="00B371B9" w:rsidRDefault="00000000">
            <w:pPr>
              <w:pStyle w:val="Textbody"/>
              <w:spacing w:line="360" w:lineRule="auto"/>
              <w:jc w:val="both"/>
            </w:pPr>
            <w:r>
              <w:rPr>
                <w:sz w:val="28"/>
                <w:szCs w:val="28"/>
              </w:rPr>
              <w:t xml:space="preserve">Per le prossime consultazioni comunali tale termine corrisponde al </w:t>
            </w:r>
            <w:r>
              <w:rPr>
                <w:rStyle w:val="StrongEmphasis"/>
                <w:sz w:val="28"/>
                <w:szCs w:val="28"/>
                <w:u w:val="single"/>
              </w:rPr>
              <w:t>30 APRILE 2024</w:t>
            </w:r>
            <w:r>
              <w:rPr>
                <w:rStyle w:val="StrongEmphasis"/>
                <w:sz w:val="28"/>
                <w:szCs w:val="28"/>
              </w:rPr>
              <w:t>.</w:t>
            </w:r>
          </w:p>
          <w:p w14:paraId="1CC1B08A" w14:textId="77777777" w:rsidR="00B371B9" w:rsidRDefault="00000000">
            <w:pPr>
              <w:pStyle w:val="Textbody"/>
              <w:spacing w:line="360" w:lineRule="auto"/>
              <w:jc w:val="both"/>
            </w:pPr>
            <w:r>
              <w:rPr>
                <w:sz w:val="28"/>
                <w:szCs w:val="28"/>
              </w:rPr>
              <w:t xml:space="preserve">La domanda di iscrizione in tale lista, qualora non sia stata già inoltrata in occasione di precedenti tornate elettorali, deve essere presentata tramite l’apposito modello: </w:t>
            </w:r>
            <w:r>
              <w:rPr>
                <w:rStyle w:val="StrongEmphasis"/>
                <w:sz w:val="28"/>
                <w:szCs w:val="28"/>
              </w:rPr>
              <w:t xml:space="preserve">DOMANDA DI ISCRIZIONE NELLA LISTA ELETTORALE AGGIUNTA PER ELEZIONI AMMINISTRATIVE: </w:t>
            </w:r>
            <w:hyperlink r:id="rId6" w:history="1">
              <w:r>
                <w:rPr>
                  <w:color w:val="0066CC"/>
                  <w:sz w:val="28"/>
                  <w:szCs w:val="28"/>
                  <w:u w:val="single"/>
                </w:rPr>
                <w:t>scarica</w:t>
              </w:r>
            </w:hyperlink>
          </w:p>
          <w:p w14:paraId="4D9E5DE5" w14:textId="77777777" w:rsidR="00B371B9" w:rsidRDefault="00000000">
            <w:pPr>
              <w:pStyle w:val="Textbody"/>
              <w:spacing w:line="360" w:lineRule="auto"/>
              <w:jc w:val="both"/>
            </w:pPr>
            <w:r>
              <w:rPr>
                <w:sz w:val="28"/>
                <w:szCs w:val="28"/>
              </w:rPr>
              <w:t xml:space="preserve">La domanda di iscrizione compilata, firmata e l'allegata copia del documento di identità devono essere presentati all'Ufficio Protocollo del Comune di Osimo, oppure inviati via PEC:  </w:t>
            </w:r>
            <w:hyperlink r:id="rId7" w:history="1">
              <w:r>
                <w:rPr>
                  <w:sz w:val="28"/>
                  <w:szCs w:val="28"/>
                </w:rPr>
                <w:t>comune.osimo@emarche.it</w:t>
              </w:r>
            </w:hyperlink>
            <w:r>
              <w:rPr>
                <w:sz w:val="28"/>
                <w:szCs w:val="28"/>
              </w:rPr>
              <w:t>; o spediti mediante raccomandata all’indirizzo Piazza  del Comune, 1 – 60027  Osimo (AN).</w:t>
            </w:r>
          </w:p>
        </w:tc>
      </w:tr>
    </w:tbl>
    <w:p w14:paraId="3DE2A26D" w14:textId="77777777" w:rsidR="00B371B9" w:rsidRDefault="00000000">
      <w:pPr>
        <w:pStyle w:val="Textbody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                          </w:t>
      </w:r>
    </w:p>
    <w:p w14:paraId="3A7E14E7" w14:textId="77777777" w:rsidR="00B371B9" w:rsidRDefault="00B371B9">
      <w:pPr>
        <w:pStyle w:val="Textbody"/>
        <w:rPr>
          <w:b/>
        </w:rPr>
      </w:pPr>
    </w:p>
    <w:p w14:paraId="11F4AB93" w14:textId="77777777" w:rsidR="00B371B9" w:rsidRDefault="00B371B9">
      <w:pPr>
        <w:pStyle w:val="Textbody"/>
        <w:rPr>
          <w:b/>
        </w:rPr>
      </w:pPr>
    </w:p>
    <w:p w14:paraId="7266EF14" w14:textId="77777777" w:rsidR="00B371B9" w:rsidRDefault="00B371B9">
      <w:pPr>
        <w:pStyle w:val="Textbody"/>
        <w:spacing w:line="360" w:lineRule="auto"/>
        <w:jc w:val="center"/>
      </w:pPr>
    </w:p>
    <w:p w14:paraId="71EED9CF" w14:textId="77777777" w:rsidR="00B371B9" w:rsidRDefault="00B371B9">
      <w:pPr>
        <w:pStyle w:val="Standard"/>
        <w:spacing w:line="360" w:lineRule="auto"/>
      </w:pPr>
    </w:p>
    <w:sectPr w:rsidR="00B371B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08F03" w14:textId="77777777" w:rsidR="008B5002" w:rsidRDefault="008B5002">
      <w:r>
        <w:separator/>
      </w:r>
    </w:p>
  </w:endnote>
  <w:endnote w:type="continuationSeparator" w:id="0">
    <w:p w14:paraId="61BC6565" w14:textId="77777777" w:rsidR="008B5002" w:rsidRDefault="008B5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B0604020202020204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41C35" w14:textId="77777777" w:rsidR="008B5002" w:rsidRDefault="008B5002">
      <w:r>
        <w:rPr>
          <w:color w:val="000000"/>
        </w:rPr>
        <w:ptab w:relativeTo="margin" w:alignment="center" w:leader="none"/>
      </w:r>
    </w:p>
  </w:footnote>
  <w:footnote w:type="continuationSeparator" w:id="0">
    <w:p w14:paraId="7C2CE40A" w14:textId="77777777" w:rsidR="008B5002" w:rsidRDefault="008B50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06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371B9"/>
    <w:rsid w:val="008B5002"/>
    <w:rsid w:val="00B371B9"/>
    <w:rsid w:val="00C8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17C9B0"/>
  <w15:docId w15:val="{8D6FD4FB-0520-2A4A-BFD8-CE91B44B8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4">
    <w:name w:val="heading 4"/>
    <w:basedOn w:val="Heading"/>
    <w:next w:val="Textbody"/>
    <w:uiPriority w:val="9"/>
    <w:semiHidden/>
    <w:unhideWhenUsed/>
    <w:qFormat/>
    <w:pPr>
      <w:spacing w:before="120"/>
      <w:outlineLvl w:val="3"/>
    </w:pPr>
    <w:rPr>
      <w:rFonts w:ascii="Liberation Serif" w:eastAsia="Segoe UI" w:hAnsi="Liberation Serif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Pr>
      <w:lang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  <w:style w:type="character" w:styleId="Enfasicorsivo">
    <w:name w:val="Emphasis"/>
    <w:rPr>
      <w:i/>
      <w:iCs/>
    </w:rPr>
  </w:style>
  <w:style w:type="character" w:customStyle="1" w:styleId="Internetlink">
    <w:name w:val="Internet link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mune.osimo@emarch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unicipium-images-production.s3-eu-west-1.amazonaws.com/s3/5672/allegati/elezioni-2024/pagina-quadrato-verde/domanda-l-a-comunali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1243</Characters>
  <Application>Microsoft Office Word</Application>
  <DocSecurity>0</DocSecurity>
  <Lines>10</Lines>
  <Paragraphs>2</Paragraphs>
  <ScaleCrop>false</ScaleCrop>
  <Company>Comune di Osimo U.R.P.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Comune Osimo</cp:lastModifiedBy>
  <cp:revision>2</cp:revision>
  <cp:lastPrinted>2024-03-26T08:57:00Z</cp:lastPrinted>
  <dcterms:created xsi:type="dcterms:W3CDTF">2024-03-27T13:31:00Z</dcterms:created>
  <dcterms:modified xsi:type="dcterms:W3CDTF">2024-03-27T13:31:00Z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