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32FA" w:rsidRDefault="00CE32FA" w:rsidP="00CE32FA">
      <w:r>
        <w:t xml:space="preserve">Verdolini Maria Francesca </w:t>
      </w:r>
    </w:p>
    <w:p w:rsidR="00CE32FA" w:rsidRDefault="00CE32FA" w:rsidP="00CE32FA">
      <w:r>
        <w:t>42 anni, nata e cresciuta ad Osimo.</w:t>
      </w:r>
    </w:p>
    <w:p w:rsidR="00CE32FA" w:rsidRDefault="00CE32FA" w:rsidP="00CE32FA">
      <w:r>
        <w:t>Diplomata, sposata e mamma di due bambini.</w:t>
      </w:r>
    </w:p>
    <w:p w:rsidR="00CE32FA" w:rsidRDefault="00CE32FA" w:rsidP="00CE32FA">
      <w:r>
        <w:t>Ho maturato negli anni esperienze lavorative come impiegata presso uno studio commerciale e presso un'agenzia assicurativa con mansioni di gestione sinistri e ramo RC auto.</w:t>
      </w:r>
    </w:p>
    <w:p w:rsidR="00CE32FA" w:rsidRDefault="00CE32FA" w:rsidP="00CE32FA">
      <w:r>
        <w:t>Negli ultimi anni ho prestato servizio come dipendente di supermercato addetta alle vendite.</w:t>
      </w:r>
    </w:p>
    <w:p w:rsidR="00CE32FA" w:rsidRDefault="00CE32FA" w:rsidP="00CE32FA">
      <w:r>
        <w:t>A giugno 2024 ho partecipato alla campagna elettorale del Comune di Osimo come candidata della lista "Michela Glorio Sindaco" venendo eletta come Consigliera Comunale.</w:t>
      </w:r>
    </w:p>
    <w:p w:rsidR="00CE32FA" w:rsidRDefault="00CE32FA" w:rsidP="00CE32FA">
      <w:r>
        <w:t>Ad ottobre 2024 sono stata eletta come Consigliera Provinciale di Ancona nella lista Unione Democratica.</w:t>
      </w:r>
    </w:p>
    <w:p w:rsidR="00C43BE7" w:rsidRDefault="00CE32FA" w:rsidP="00CE32FA">
      <w:r>
        <w:t>Entrambe le cariche sono state ricoperte fino a dicembre 2024.</w:t>
      </w:r>
      <w:bookmarkStart w:id="0" w:name="_GoBack"/>
      <w:bookmarkEnd w:id="0"/>
    </w:p>
    <w:sectPr w:rsidR="00C43B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2FA"/>
    <w:rsid w:val="00C43BE7"/>
    <w:rsid w:val="00CE3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237162-FAAB-4AD2-8C06-B26203472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603</Characters>
  <Application>Microsoft Office Word</Application>
  <DocSecurity>0</DocSecurity>
  <Lines>5</Lines>
  <Paragraphs>1</Paragraphs>
  <ScaleCrop>false</ScaleCrop>
  <Company>Tastitalia S.r.l.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Carpera</dc:creator>
  <cp:keywords/>
  <dc:description/>
  <cp:lastModifiedBy>Roberto Carpera</cp:lastModifiedBy>
  <cp:revision>1</cp:revision>
  <dcterms:created xsi:type="dcterms:W3CDTF">2025-04-08T08:35:00Z</dcterms:created>
  <dcterms:modified xsi:type="dcterms:W3CDTF">2025-04-08T08:35:00Z</dcterms:modified>
</cp:coreProperties>
</file>